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C235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C2357A" w:rsidRDefault="00B92178" w:rsidP="00C2357A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</w:t>
      </w:r>
      <w:r w:rsidR="00BF269C">
        <w:rPr>
          <w:bCs/>
          <w:sz w:val="28"/>
          <w:szCs w:val="24"/>
          <w:lang w:eastAsia="x-none"/>
        </w:rPr>
        <w:t>3</w:t>
      </w:r>
      <w:r w:rsidR="00F5228B">
        <w:rPr>
          <w:bCs/>
          <w:sz w:val="28"/>
          <w:szCs w:val="24"/>
          <w:lang w:eastAsia="x-none"/>
        </w:rPr>
        <w:t>.</w:t>
      </w:r>
      <w:r w:rsidR="00BF269C">
        <w:rPr>
          <w:bCs/>
          <w:sz w:val="28"/>
          <w:szCs w:val="24"/>
          <w:lang w:eastAsia="x-none"/>
        </w:rPr>
        <w:t>10</w:t>
      </w:r>
      <w:r w:rsidR="00F5228B">
        <w:rPr>
          <w:bCs/>
          <w:sz w:val="28"/>
          <w:szCs w:val="24"/>
          <w:lang w:eastAsia="x-none"/>
        </w:rPr>
        <w:t>.</w:t>
      </w:r>
      <w:r w:rsidR="006B3F66" w:rsidRPr="001026B8">
        <w:rPr>
          <w:bCs/>
          <w:sz w:val="28"/>
          <w:szCs w:val="24"/>
          <w:lang w:val="x-none" w:eastAsia="x-none"/>
        </w:rPr>
        <w:t>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BF269C">
        <w:rPr>
          <w:bCs/>
          <w:sz w:val="28"/>
          <w:szCs w:val="24"/>
          <w:lang w:eastAsia="x-none"/>
        </w:rPr>
        <w:t>10</w:t>
      </w:r>
      <w:r>
        <w:rPr>
          <w:bCs/>
          <w:sz w:val="28"/>
          <w:szCs w:val="24"/>
          <w:lang w:eastAsia="x-none"/>
        </w:rPr>
        <w:t>5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502400">
        <w:rPr>
          <w:kern w:val="2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энергетики»</w:t>
      </w:r>
      <w:r w:rsidR="0095053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BF269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BF269C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B92178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BF269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BF269C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92178">
        <w:rPr>
          <w:sz w:val="28"/>
          <w:szCs w:val="28"/>
        </w:rPr>
        <w:t>3</w:t>
      </w:r>
      <w:r w:rsidR="0000319D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0319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B92178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B92178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B92178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B92178">
        <w:rPr>
          <w:kern w:val="2"/>
          <w:sz w:val="28"/>
          <w:szCs w:val="28"/>
        </w:rPr>
        <w:t>1</w:t>
      </w:r>
      <w:r w:rsidR="00BF269C">
        <w:rPr>
          <w:kern w:val="2"/>
          <w:sz w:val="28"/>
          <w:szCs w:val="28"/>
        </w:rPr>
        <w:t>3</w:t>
      </w:r>
      <w:r w:rsidR="00C2357A">
        <w:rPr>
          <w:kern w:val="2"/>
          <w:sz w:val="28"/>
          <w:szCs w:val="28"/>
        </w:rPr>
        <w:t>.</w:t>
      </w:r>
      <w:r w:rsidR="00BF269C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B92178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BF269C">
        <w:rPr>
          <w:kern w:val="2"/>
          <w:sz w:val="28"/>
          <w:szCs w:val="28"/>
        </w:rPr>
        <w:t>10</w:t>
      </w:r>
      <w:r w:rsidR="00B92178">
        <w:rPr>
          <w:kern w:val="2"/>
          <w:sz w:val="28"/>
          <w:szCs w:val="28"/>
        </w:rPr>
        <w:t>5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95053D" w:rsidRDefault="0000319D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Плана реализации 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="001F0148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BF269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BF269C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B92178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95053D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95053D">
              <w:t>«</w:t>
            </w:r>
            <w:proofErr w:type="spellStart"/>
            <w:r w:rsidRPr="0095053D">
              <w:rPr>
                <w:kern w:val="2"/>
              </w:rPr>
              <w:t>Энергоэффективность</w:t>
            </w:r>
            <w:proofErr w:type="spellEnd"/>
            <w:r w:rsidRPr="0095053D">
              <w:rPr>
                <w:kern w:val="2"/>
              </w:rPr>
              <w:t xml:space="preserve"> и развитие энергетики</w:t>
            </w:r>
            <w:r w:rsidRPr="0095053D">
              <w:t>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BF269C">
            <w:pPr>
              <w:jc w:val="center"/>
            </w:pPr>
            <w:r>
              <w:t>2</w:t>
            </w:r>
            <w:r w:rsidR="00BF269C">
              <w:t>7</w:t>
            </w:r>
            <w:r w:rsidR="00432FB9" w:rsidRPr="00432FB9">
              <w:t>,</w:t>
            </w:r>
            <w:r w:rsidR="00BF269C">
              <w:t>3</w:t>
            </w:r>
          </w:p>
        </w:tc>
        <w:tc>
          <w:tcPr>
            <w:tcW w:w="1700" w:type="dxa"/>
          </w:tcPr>
          <w:p w:rsidR="00432FB9" w:rsidRPr="00432FB9" w:rsidRDefault="00C46192" w:rsidP="00BF269C">
            <w:pPr>
              <w:jc w:val="center"/>
            </w:pPr>
            <w:r>
              <w:t>2</w:t>
            </w:r>
            <w:r w:rsidR="00BF269C">
              <w:t>7</w:t>
            </w:r>
            <w:r w:rsidR="00432FB9" w:rsidRPr="00432FB9">
              <w:t>,</w:t>
            </w:r>
            <w:r w:rsidR="00BF269C">
              <w:t>3</w:t>
            </w:r>
          </w:p>
        </w:tc>
        <w:tc>
          <w:tcPr>
            <w:tcW w:w="993" w:type="dxa"/>
          </w:tcPr>
          <w:p w:rsidR="00432FB9" w:rsidRPr="001F0148" w:rsidRDefault="00BF269C" w:rsidP="00BF26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  <w:r w:rsidR="00432FB9">
              <w:t>,</w:t>
            </w:r>
            <w:r>
              <w:t>7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1.</w:t>
            </w:r>
          </w:p>
          <w:p w:rsidR="00432FB9" w:rsidRPr="00432FB9" w:rsidRDefault="00432FB9" w:rsidP="00432FB9">
            <w:pPr>
              <w:rPr>
                <w:kern w:val="2"/>
              </w:rPr>
            </w:pPr>
            <w:r w:rsidRPr="00432FB9">
              <w:rPr>
                <w:color w:val="000000"/>
              </w:rPr>
              <w:t>Реконструкция и ремонт зданий, сооружений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993" w:type="dxa"/>
          </w:tcPr>
          <w:p w:rsidR="00432FB9" w:rsidRPr="001F0148" w:rsidRDefault="00432FB9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85506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85506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2.</w:t>
            </w:r>
          </w:p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rPr>
                <w:color w:val="000000"/>
              </w:rPr>
              <w:t>Приобретение энергосберегающего оборудования и материалов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энергетической эффективности бюджетных учреждений</w:t>
            </w:r>
          </w:p>
        </w:tc>
        <w:tc>
          <w:tcPr>
            <w:tcW w:w="993" w:type="dxa"/>
          </w:tcPr>
          <w:p w:rsidR="00432FB9" w:rsidRPr="001F0148" w:rsidRDefault="00432FB9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85506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85506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C46192" w:rsidP="00BF26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BF269C">
              <w:t>7</w:t>
            </w:r>
            <w:r w:rsidR="00432FB9" w:rsidRPr="00432FB9">
              <w:t>,</w:t>
            </w:r>
            <w:r w:rsidR="00BF269C">
              <w:t>3</w:t>
            </w:r>
          </w:p>
        </w:tc>
        <w:tc>
          <w:tcPr>
            <w:tcW w:w="1700" w:type="dxa"/>
          </w:tcPr>
          <w:p w:rsidR="00432FB9" w:rsidRPr="00432FB9" w:rsidRDefault="00C46192" w:rsidP="00BF26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BF269C">
              <w:t>7</w:t>
            </w:r>
            <w:r w:rsidR="00432FB9" w:rsidRPr="00432FB9">
              <w:t>,</w:t>
            </w:r>
            <w:r w:rsidR="00BF269C">
              <w:t>3</w:t>
            </w:r>
          </w:p>
        </w:tc>
        <w:tc>
          <w:tcPr>
            <w:tcW w:w="993" w:type="dxa"/>
          </w:tcPr>
          <w:p w:rsidR="00432FB9" w:rsidRPr="001F0148" w:rsidRDefault="00BF269C" w:rsidP="00BF269C">
            <w:pPr>
              <w:jc w:val="center"/>
            </w:pPr>
            <w:r>
              <w:t>17</w:t>
            </w:r>
            <w:r w:rsidR="00432FB9"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3.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>Информационная поддержка политики энергосбережения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уровня информированности населения о применении мер по энергосбережению</w:t>
            </w:r>
          </w:p>
        </w:tc>
        <w:tc>
          <w:tcPr>
            <w:tcW w:w="993" w:type="dxa"/>
          </w:tcPr>
          <w:p w:rsidR="00432FB9" w:rsidRPr="001F0148" w:rsidRDefault="00432FB9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85506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2D77B4">
              <w:t>2</w:t>
            </w:r>
            <w:r w:rsidR="00885506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4.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 xml:space="preserve">Сопровождение информационной системы в сфере </w:t>
            </w:r>
            <w:proofErr w:type="spellStart"/>
            <w:r w:rsidRPr="00432FB9">
              <w:rPr>
                <w:color w:val="000000"/>
              </w:rPr>
              <w:t>энергоэффективности</w:t>
            </w:r>
            <w:proofErr w:type="spellEnd"/>
            <w:r w:rsidRPr="00432FB9">
              <w:rPr>
                <w:color w:val="000000"/>
              </w:rPr>
              <w:t xml:space="preserve"> и развитии энергетики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заполнение декларации в модуле</w:t>
            </w:r>
          </w:p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Default="00432FB9" w:rsidP="00432FB9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vMerge w:val="restart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BF269C">
            <w:pPr>
              <w:jc w:val="center"/>
            </w:pPr>
            <w:r>
              <w:t>2</w:t>
            </w:r>
            <w:r w:rsidR="00BF269C">
              <w:t>7</w:t>
            </w:r>
            <w:r w:rsidR="00432FB9" w:rsidRPr="00432FB9">
              <w:t>,</w:t>
            </w:r>
            <w:r w:rsidR="00BF269C">
              <w:t>3</w:t>
            </w:r>
          </w:p>
        </w:tc>
        <w:tc>
          <w:tcPr>
            <w:tcW w:w="1700" w:type="dxa"/>
          </w:tcPr>
          <w:p w:rsidR="00432FB9" w:rsidRPr="00432FB9" w:rsidRDefault="00C46192" w:rsidP="00BF269C">
            <w:pPr>
              <w:jc w:val="center"/>
            </w:pPr>
            <w:r>
              <w:t>2</w:t>
            </w:r>
            <w:r w:rsidR="00BF269C">
              <w:t>7</w:t>
            </w:r>
            <w:r w:rsidR="00432FB9" w:rsidRPr="00432FB9">
              <w:t>,</w:t>
            </w:r>
            <w:r w:rsidR="00BF269C">
              <w:t>3</w:t>
            </w:r>
          </w:p>
        </w:tc>
        <w:tc>
          <w:tcPr>
            <w:tcW w:w="993" w:type="dxa"/>
          </w:tcPr>
          <w:p w:rsidR="00432FB9" w:rsidRPr="001F0148" w:rsidRDefault="00BF269C" w:rsidP="00BF269C">
            <w:pPr>
              <w:jc w:val="center"/>
            </w:pPr>
            <w:r>
              <w:t>17</w:t>
            </w:r>
            <w:r w:rsidR="00432FB9"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BF269C">
            <w:pPr>
              <w:jc w:val="center"/>
            </w:pPr>
            <w:r>
              <w:t>2</w:t>
            </w:r>
            <w:r w:rsidR="00BF269C">
              <w:t>7</w:t>
            </w:r>
            <w:r w:rsidR="00432FB9" w:rsidRPr="00432FB9">
              <w:t>,</w:t>
            </w:r>
            <w:r w:rsidR="00BF269C">
              <w:t>3</w:t>
            </w:r>
          </w:p>
        </w:tc>
        <w:tc>
          <w:tcPr>
            <w:tcW w:w="1700" w:type="dxa"/>
          </w:tcPr>
          <w:p w:rsidR="00432FB9" w:rsidRPr="00432FB9" w:rsidRDefault="00C46192" w:rsidP="00BF269C">
            <w:pPr>
              <w:jc w:val="center"/>
            </w:pPr>
            <w:r>
              <w:t>2</w:t>
            </w:r>
            <w:r w:rsidR="00BF269C">
              <w:t>7</w:t>
            </w:r>
            <w:r w:rsidR="00432FB9" w:rsidRPr="00432FB9">
              <w:t>,</w:t>
            </w:r>
            <w:r w:rsidR="00BF269C">
              <w:t>3</w:t>
            </w:r>
          </w:p>
        </w:tc>
        <w:tc>
          <w:tcPr>
            <w:tcW w:w="993" w:type="dxa"/>
          </w:tcPr>
          <w:p w:rsidR="00432FB9" w:rsidRPr="001F0148" w:rsidRDefault="00BF269C" w:rsidP="00BF269C">
            <w:pPr>
              <w:jc w:val="center"/>
            </w:pPr>
            <w:r>
              <w:t>17</w:t>
            </w:r>
            <w:r w:rsidR="00432FB9"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B92178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B92178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B92178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3022" w:rsidRDefault="00D93022" w:rsidP="00537ECA">
      <w:r>
        <w:separator/>
      </w:r>
    </w:p>
  </w:endnote>
  <w:endnote w:type="continuationSeparator" w:id="0">
    <w:p w:rsidR="00D93022" w:rsidRDefault="00D9302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3022" w:rsidRDefault="00D93022" w:rsidP="00537ECA">
      <w:r>
        <w:separator/>
      </w:r>
    </w:p>
  </w:footnote>
  <w:footnote w:type="continuationSeparator" w:id="0">
    <w:p w:rsidR="00D93022" w:rsidRDefault="00D9302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319D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17736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60033"/>
    <w:rsid w:val="00271B76"/>
    <w:rsid w:val="0027632B"/>
    <w:rsid w:val="002B258A"/>
    <w:rsid w:val="002B69B7"/>
    <w:rsid w:val="002D37C0"/>
    <w:rsid w:val="002D77B4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4162"/>
    <w:rsid w:val="006B6A64"/>
    <w:rsid w:val="006C39B7"/>
    <w:rsid w:val="006C5F06"/>
    <w:rsid w:val="00721E00"/>
    <w:rsid w:val="007258D3"/>
    <w:rsid w:val="0079784C"/>
    <w:rsid w:val="007B0AAE"/>
    <w:rsid w:val="007B534F"/>
    <w:rsid w:val="007F12AA"/>
    <w:rsid w:val="007F7247"/>
    <w:rsid w:val="00801FF0"/>
    <w:rsid w:val="00821E0F"/>
    <w:rsid w:val="008401B3"/>
    <w:rsid w:val="0085063B"/>
    <w:rsid w:val="0086611C"/>
    <w:rsid w:val="00872E5C"/>
    <w:rsid w:val="00877E1F"/>
    <w:rsid w:val="00880AB5"/>
    <w:rsid w:val="00885506"/>
    <w:rsid w:val="008A0745"/>
    <w:rsid w:val="008C3F08"/>
    <w:rsid w:val="008C564C"/>
    <w:rsid w:val="008E3DD9"/>
    <w:rsid w:val="009176D1"/>
    <w:rsid w:val="00924E8C"/>
    <w:rsid w:val="00944879"/>
    <w:rsid w:val="0095053D"/>
    <w:rsid w:val="0095607F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37FA1"/>
    <w:rsid w:val="00B616FB"/>
    <w:rsid w:val="00B63AB0"/>
    <w:rsid w:val="00B67FA3"/>
    <w:rsid w:val="00B911F4"/>
    <w:rsid w:val="00B92178"/>
    <w:rsid w:val="00B92FD7"/>
    <w:rsid w:val="00B967FD"/>
    <w:rsid w:val="00BB5953"/>
    <w:rsid w:val="00BE13D1"/>
    <w:rsid w:val="00BE34B9"/>
    <w:rsid w:val="00BE3811"/>
    <w:rsid w:val="00BF269C"/>
    <w:rsid w:val="00C152D1"/>
    <w:rsid w:val="00C218AD"/>
    <w:rsid w:val="00C2357A"/>
    <w:rsid w:val="00C25AC9"/>
    <w:rsid w:val="00C35F77"/>
    <w:rsid w:val="00C44750"/>
    <w:rsid w:val="00C46192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93022"/>
    <w:rsid w:val="00DA419A"/>
    <w:rsid w:val="00DA483E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228B"/>
    <w:rsid w:val="00F53775"/>
    <w:rsid w:val="00F575B7"/>
    <w:rsid w:val="00F61E5B"/>
    <w:rsid w:val="00F76708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B7A58E-DC3F-4FDD-A7AC-1B9DFA3A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7F51B-5AAF-442C-BC54-EE4C153B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3346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2025-07-27T10:06:00Z</dcterms:created>
  <dcterms:modified xsi:type="dcterms:W3CDTF">2025-07-27T10:06:00Z</dcterms:modified>
</cp:coreProperties>
</file>